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450" w:rsidRPr="00685D03" w:rsidRDefault="00523450" w:rsidP="00685D03">
      <w:pPr>
        <w:jc w:val="center"/>
        <w:rPr>
          <w:rFonts w:ascii="黑体" w:eastAsia="黑体"/>
          <w:sz w:val="36"/>
          <w:szCs w:val="36"/>
        </w:rPr>
      </w:pPr>
      <w:r w:rsidRPr="00685D03">
        <w:rPr>
          <w:rFonts w:ascii="黑体" w:eastAsia="黑体" w:hint="eastAsia"/>
          <w:sz w:val="36"/>
          <w:szCs w:val="36"/>
        </w:rPr>
        <w:t>威如将王</w:t>
      </w:r>
      <w:r w:rsidRPr="00685D03">
        <w:rPr>
          <w:rFonts w:ascii="黑体" w:eastAsia="黑体"/>
          <w:sz w:val="36"/>
          <w:szCs w:val="36"/>
        </w:rPr>
        <w:t xml:space="preserve"> </w:t>
      </w:r>
      <w:r w:rsidRPr="00685D03">
        <w:rPr>
          <w:rFonts w:ascii="黑体" w:eastAsia="黑体" w:hint="eastAsia"/>
          <w:sz w:val="36"/>
          <w:szCs w:val="36"/>
        </w:rPr>
        <w:t>恩如晨曦</w:t>
      </w:r>
    </w:p>
    <w:p w:rsidR="00523450" w:rsidRDefault="00523450" w:rsidP="00212C7C">
      <w:pPr>
        <w:jc w:val="center"/>
      </w:pPr>
      <w:r>
        <w:t xml:space="preserve">                                                                                       ——</w:t>
      </w:r>
      <w:r>
        <w:rPr>
          <w:rFonts w:hint="eastAsia"/>
        </w:rPr>
        <w:t>在博士毕业之际，谨以此文献给导师王曦院士</w:t>
      </w:r>
    </w:p>
    <w:p w:rsidR="00523450" w:rsidRDefault="00523450" w:rsidP="00212C7C">
      <w:pPr>
        <w:jc w:val="center"/>
      </w:pPr>
    </w:p>
    <w:p w:rsidR="00523450" w:rsidRPr="00685D03" w:rsidRDefault="00523450" w:rsidP="002E1376">
      <w:pPr>
        <w:rPr>
          <w:rFonts w:ascii="黑体" w:eastAsia="黑体"/>
          <w:sz w:val="24"/>
          <w:szCs w:val="24"/>
        </w:rPr>
      </w:pPr>
      <w:r w:rsidRPr="00685D03">
        <w:rPr>
          <w:rFonts w:ascii="黑体" w:eastAsia="黑体" w:hint="eastAsia"/>
          <w:sz w:val="24"/>
          <w:szCs w:val="24"/>
        </w:rPr>
        <w:t>王曦院士简介：</w:t>
      </w:r>
    </w:p>
    <w:p w:rsidR="00523450" w:rsidRPr="00685D03" w:rsidRDefault="00523450" w:rsidP="002E1376">
      <w:pPr>
        <w:jc w:val="both"/>
        <w:rPr>
          <w:rFonts w:ascii="黑体" w:eastAsia="黑体"/>
          <w:sz w:val="24"/>
          <w:szCs w:val="24"/>
        </w:rPr>
      </w:pPr>
      <w:r w:rsidRPr="00685D03">
        <w:rPr>
          <w:rFonts w:ascii="黑体" w:eastAsia="黑体"/>
          <w:sz w:val="24"/>
          <w:szCs w:val="24"/>
        </w:rPr>
        <w:t>1966</w:t>
      </w:r>
      <w:r w:rsidRPr="00685D03">
        <w:rPr>
          <w:rFonts w:ascii="黑体" w:eastAsia="黑体" w:hint="eastAsia"/>
          <w:sz w:val="24"/>
          <w:szCs w:val="24"/>
        </w:rPr>
        <w:t>年</w:t>
      </w:r>
      <w:r w:rsidRPr="00685D03">
        <w:rPr>
          <w:rFonts w:ascii="黑体" w:eastAsia="黑体"/>
          <w:sz w:val="24"/>
          <w:szCs w:val="24"/>
        </w:rPr>
        <w:t>8</w:t>
      </w:r>
      <w:r w:rsidRPr="00685D03">
        <w:rPr>
          <w:rFonts w:ascii="黑体" w:eastAsia="黑体" w:hint="eastAsia"/>
          <w:sz w:val="24"/>
          <w:szCs w:val="24"/>
        </w:rPr>
        <w:t>月出生，上海人，研究员，博士生导师，</w:t>
      </w:r>
      <w:r w:rsidRPr="00685D03">
        <w:rPr>
          <w:rFonts w:ascii="黑体" w:eastAsia="黑体"/>
          <w:sz w:val="24"/>
          <w:szCs w:val="24"/>
        </w:rPr>
        <w:t>1987</w:t>
      </w:r>
      <w:r w:rsidRPr="00685D03">
        <w:rPr>
          <w:rFonts w:ascii="黑体" w:eastAsia="黑体" w:hint="eastAsia"/>
          <w:sz w:val="24"/>
          <w:szCs w:val="24"/>
        </w:rPr>
        <w:t>年毕业于清华大学工程物理系，</w:t>
      </w:r>
      <w:r w:rsidRPr="00685D03">
        <w:rPr>
          <w:rFonts w:ascii="黑体" w:eastAsia="黑体"/>
          <w:sz w:val="24"/>
          <w:szCs w:val="24"/>
        </w:rPr>
        <w:t>1990</w:t>
      </w:r>
      <w:r w:rsidRPr="00685D03">
        <w:rPr>
          <w:rFonts w:ascii="黑体" w:eastAsia="黑体" w:hint="eastAsia"/>
          <w:sz w:val="24"/>
          <w:szCs w:val="24"/>
        </w:rPr>
        <w:t>年和</w:t>
      </w:r>
      <w:r w:rsidRPr="00685D03">
        <w:rPr>
          <w:rFonts w:ascii="黑体" w:eastAsia="黑体"/>
          <w:sz w:val="24"/>
          <w:szCs w:val="24"/>
        </w:rPr>
        <w:t>1993</w:t>
      </w:r>
      <w:r w:rsidRPr="00685D03">
        <w:rPr>
          <w:rFonts w:ascii="黑体" w:eastAsia="黑体" w:hint="eastAsia"/>
          <w:sz w:val="24"/>
          <w:szCs w:val="24"/>
        </w:rPr>
        <w:t>年在中科院上海微系统与信息技术研究所（原上海冶金研究所）获硕士和博士学位，</w:t>
      </w:r>
      <w:r w:rsidRPr="00685D03">
        <w:rPr>
          <w:rFonts w:ascii="黑体" w:eastAsia="黑体"/>
          <w:sz w:val="24"/>
          <w:szCs w:val="24"/>
        </w:rPr>
        <w:t>1996</w:t>
      </w:r>
      <w:r w:rsidRPr="00685D03">
        <w:rPr>
          <w:rFonts w:ascii="黑体" w:eastAsia="黑体" w:hint="eastAsia"/>
          <w:sz w:val="24"/>
          <w:szCs w:val="24"/>
        </w:rPr>
        <w:t>年作为“洪堡”学者赴德国罗森多夫研究中心访问研究，</w:t>
      </w:r>
      <w:r w:rsidRPr="00685D03">
        <w:rPr>
          <w:rFonts w:ascii="黑体" w:eastAsia="黑体"/>
          <w:sz w:val="24"/>
          <w:szCs w:val="24"/>
        </w:rPr>
        <w:t>2009</w:t>
      </w:r>
      <w:r w:rsidRPr="00685D03">
        <w:rPr>
          <w:rFonts w:ascii="黑体" w:eastAsia="黑体" w:hint="eastAsia"/>
          <w:sz w:val="24"/>
          <w:szCs w:val="24"/>
        </w:rPr>
        <w:t>年当选为中国科学院院士。现任中科院上海微系统与信息技术研究所所长，国家中长期科学与技术发展规划“极大规模集成电路制造技术及成套工艺”科技重大专项总体专家组副组长，上海新傲科技股份有限公司董事长，第十一届全国青年联合会副主席。</w:t>
      </w:r>
    </w:p>
    <w:p w:rsidR="00523450" w:rsidRPr="00685D03" w:rsidRDefault="00523450" w:rsidP="002E1376">
      <w:pPr>
        <w:jc w:val="both"/>
        <w:rPr>
          <w:rFonts w:ascii="黑体" w:eastAsia="黑体"/>
          <w:sz w:val="24"/>
          <w:szCs w:val="24"/>
        </w:rPr>
      </w:pPr>
    </w:p>
    <w:p w:rsidR="00523450" w:rsidRPr="00685D03" w:rsidRDefault="00523450" w:rsidP="002E1376">
      <w:pPr>
        <w:jc w:val="both"/>
        <w:rPr>
          <w:rFonts w:ascii="黑体" w:eastAsia="黑体"/>
          <w:sz w:val="24"/>
          <w:szCs w:val="24"/>
        </w:rPr>
      </w:pPr>
      <w:r w:rsidRPr="00685D03">
        <w:rPr>
          <w:rFonts w:ascii="黑体" w:eastAsia="黑体" w:hint="eastAsia"/>
          <w:sz w:val="24"/>
          <w:szCs w:val="24"/>
        </w:rPr>
        <w:t>作者简介：</w:t>
      </w:r>
    </w:p>
    <w:p w:rsidR="00523450" w:rsidRPr="00685D03" w:rsidRDefault="00523450" w:rsidP="002E1376">
      <w:pPr>
        <w:jc w:val="both"/>
        <w:rPr>
          <w:rFonts w:ascii="黑体" w:eastAsia="黑体"/>
          <w:sz w:val="24"/>
          <w:szCs w:val="24"/>
        </w:rPr>
      </w:pPr>
      <w:r w:rsidRPr="00685D03">
        <w:rPr>
          <w:rFonts w:ascii="黑体" w:eastAsia="黑体" w:hint="eastAsia"/>
          <w:sz w:val="24"/>
          <w:szCs w:val="24"/>
        </w:rPr>
        <w:t>俞文杰，</w:t>
      </w:r>
      <w:r w:rsidRPr="00685D03">
        <w:rPr>
          <w:rFonts w:ascii="黑体" w:eastAsia="黑体"/>
          <w:sz w:val="24"/>
          <w:szCs w:val="24"/>
        </w:rPr>
        <w:t>1983</w:t>
      </w:r>
      <w:r w:rsidRPr="00685D03">
        <w:rPr>
          <w:rFonts w:ascii="黑体" w:eastAsia="黑体" w:hint="eastAsia"/>
          <w:sz w:val="24"/>
          <w:szCs w:val="24"/>
        </w:rPr>
        <w:t>年</w:t>
      </w:r>
      <w:r w:rsidRPr="00685D03">
        <w:rPr>
          <w:rFonts w:ascii="黑体" w:eastAsia="黑体"/>
          <w:sz w:val="24"/>
          <w:szCs w:val="24"/>
        </w:rPr>
        <w:t>7</w:t>
      </w:r>
      <w:r w:rsidRPr="00685D03">
        <w:rPr>
          <w:rFonts w:ascii="黑体" w:eastAsia="黑体" w:hint="eastAsia"/>
          <w:sz w:val="24"/>
          <w:szCs w:val="24"/>
        </w:rPr>
        <w:t>月出生，上海人，</w:t>
      </w:r>
      <w:r w:rsidRPr="00685D03">
        <w:rPr>
          <w:rFonts w:ascii="黑体" w:eastAsia="黑体"/>
          <w:sz w:val="24"/>
          <w:szCs w:val="24"/>
        </w:rPr>
        <w:t>2005</w:t>
      </w:r>
      <w:r w:rsidRPr="00685D03">
        <w:rPr>
          <w:rFonts w:ascii="黑体" w:eastAsia="黑体" w:hint="eastAsia"/>
          <w:sz w:val="24"/>
          <w:szCs w:val="24"/>
        </w:rPr>
        <w:t>年毕业于复旦大学材料物理系，</w:t>
      </w:r>
      <w:r w:rsidRPr="00685D03">
        <w:rPr>
          <w:rFonts w:ascii="黑体" w:eastAsia="黑体"/>
          <w:sz w:val="24"/>
          <w:szCs w:val="24"/>
        </w:rPr>
        <w:t>2005</w:t>
      </w:r>
      <w:r w:rsidRPr="00685D03">
        <w:rPr>
          <w:rFonts w:ascii="黑体" w:eastAsia="黑体" w:hint="eastAsia"/>
          <w:sz w:val="24"/>
          <w:szCs w:val="24"/>
        </w:rPr>
        <w:t>年</w:t>
      </w:r>
      <w:r w:rsidRPr="00685D03">
        <w:rPr>
          <w:rFonts w:ascii="黑体" w:eastAsia="黑体"/>
          <w:sz w:val="24"/>
          <w:szCs w:val="24"/>
        </w:rPr>
        <w:t>9</w:t>
      </w:r>
      <w:r w:rsidRPr="00685D03">
        <w:rPr>
          <w:rFonts w:ascii="黑体" w:eastAsia="黑体" w:hint="eastAsia"/>
          <w:sz w:val="24"/>
          <w:szCs w:val="24"/>
        </w:rPr>
        <w:t>月入中科院上海微系统与信息技术研究所硕博连读，</w:t>
      </w:r>
      <w:r w:rsidRPr="00685D03">
        <w:rPr>
          <w:rFonts w:ascii="黑体" w:eastAsia="黑体"/>
          <w:sz w:val="24"/>
          <w:szCs w:val="24"/>
        </w:rPr>
        <w:t>2009</w:t>
      </w:r>
      <w:r w:rsidRPr="00685D03">
        <w:rPr>
          <w:rFonts w:ascii="黑体" w:eastAsia="黑体" w:hint="eastAsia"/>
          <w:sz w:val="24"/>
          <w:szCs w:val="24"/>
        </w:rPr>
        <w:t>年赴德国于利希研究中心接受联合培养。曾任中科院上海微系统与信息技术研究所研究生会主席，中科院上海分院研究生会主席联会主席。</w:t>
      </w:r>
    </w:p>
    <w:p w:rsidR="00523450" w:rsidRDefault="00523450" w:rsidP="002E1376">
      <w:pPr>
        <w:jc w:val="center"/>
      </w:pPr>
    </w:p>
    <w:p w:rsidR="00523450" w:rsidRDefault="00523450" w:rsidP="002E1376">
      <w:pPr>
        <w:jc w:val="center"/>
      </w:pPr>
    </w:p>
    <w:p w:rsidR="00523450" w:rsidRDefault="00523450" w:rsidP="002E1376">
      <w:pPr>
        <w:jc w:val="center"/>
      </w:pPr>
    </w:p>
    <w:p w:rsidR="00523450" w:rsidRDefault="00523450" w:rsidP="002E1376">
      <w:pPr>
        <w:jc w:val="center"/>
      </w:pPr>
    </w:p>
    <w:p w:rsidR="00523450" w:rsidRPr="00E36CA5" w:rsidRDefault="00523450" w:rsidP="00D22CBD">
      <w:pPr>
        <w:spacing w:after="0" w:line="480" w:lineRule="exact"/>
        <w:rPr>
          <w:rFonts w:ascii="楷体_GB2312" w:eastAsia="楷体_GB2312" w:hAnsi="宋体"/>
          <w:b/>
          <w:sz w:val="24"/>
          <w:szCs w:val="24"/>
        </w:rPr>
      </w:pPr>
      <w:r>
        <w:rPr>
          <w:rFonts w:ascii="楷体_GB2312" w:eastAsia="楷体_GB2312" w:hAnsi="宋体" w:hint="eastAsia"/>
          <w:b/>
          <w:sz w:val="24"/>
          <w:szCs w:val="24"/>
        </w:rPr>
        <w:t>攻城拔寨沙场</w:t>
      </w:r>
      <w:r w:rsidRPr="00E36CA5">
        <w:rPr>
          <w:rFonts w:ascii="楷体_GB2312" w:eastAsia="楷体_GB2312" w:hAnsi="宋体" w:hint="eastAsia"/>
          <w:b/>
          <w:sz w:val="24"/>
          <w:szCs w:val="24"/>
        </w:rPr>
        <w:t>间</w:t>
      </w:r>
      <w:r w:rsidRPr="00E36CA5">
        <w:rPr>
          <w:rFonts w:ascii="楷体_GB2312" w:eastAsia="楷体_GB2312" w:hAnsi="宋体"/>
          <w:b/>
          <w:sz w:val="24"/>
          <w:szCs w:val="24"/>
        </w:rPr>
        <w:t xml:space="preserve"> </w:t>
      </w:r>
      <w:r>
        <w:rPr>
          <w:rFonts w:ascii="楷体_GB2312" w:eastAsia="楷体_GB2312" w:hAnsi="宋体" w:hint="eastAsia"/>
          <w:b/>
          <w:sz w:val="24"/>
          <w:szCs w:val="24"/>
        </w:rPr>
        <w:t>回眸一笑</w:t>
      </w:r>
      <w:r w:rsidRPr="00E36CA5">
        <w:rPr>
          <w:rFonts w:ascii="楷体_GB2312" w:eastAsia="楷体_GB2312" w:hAnsi="宋体" w:hint="eastAsia"/>
          <w:b/>
          <w:sz w:val="24"/>
          <w:szCs w:val="24"/>
        </w:rPr>
        <w:t>山河现</w:t>
      </w:r>
    </w:p>
    <w:p w:rsidR="00523450" w:rsidRDefault="00523450" w:rsidP="00D22CBD">
      <w:pPr>
        <w:spacing w:after="0" w:line="480" w:lineRule="exact"/>
        <w:rPr>
          <w:rFonts w:ascii="楷体_GB2312" w:eastAsia="楷体_GB2312" w:hAnsi="宋体"/>
          <w:b/>
          <w:sz w:val="24"/>
          <w:szCs w:val="24"/>
        </w:rPr>
      </w:pPr>
      <w:r w:rsidRPr="00E36CA5">
        <w:rPr>
          <w:rFonts w:ascii="楷体_GB2312" w:eastAsia="楷体_GB2312" w:hAnsi="宋体" w:hint="eastAsia"/>
          <w:b/>
          <w:sz w:val="24"/>
          <w:szCs w:val="24"/>
        </w:rPr>
        <w:t>欣然拜师</w:t>
      </w:r>
      <w:r w:rsidRPr="00E36CA5">
        <w:rPr>
          <w:rFonts w:ascii="楷体_GB2312" w:eastAsia="楷体_GB2312" w:hAnsi="宋体"/>
          <w:b/>
          <w:sz w:val="24"/>
          <w:szCs w:val="24"/>
        </w:rPr>
        <w:t xml:space="preserve"> </w:t>
      </w:r>
      <w:r w:rsidRPr="00E36CA5">
        <w:rPr>
          <w:rFonts w:ascii="楷体_GB2312" w:eastAsia="楷体_GB2312" w:hAnsi="宋体" w:hint="eastAsia"/>
          <w:b/>
          <w:sz w:val="24"/>
          <w:szCs w:val="24"/>
        </w:rPr>
        <w:t>只因您威如将王</w:t>
      </w:r>
    </w:p>
    <w:p w:rsidR="00523450" w:rsidRPr="00E36CA5" w:rsidRDefault="00523450" w:rsidP="00E36CA5">
      <w:pPr>
        <w:spacing w:after="0" w:line="480" w:lineRule="exact"/>
        <w:rPr>
          <w:rFonts w:ascii="楷体_GB2312" w:eastAsia="楷体_GB2312" w:hAnsi="宋体"/>
          <w:b/>
          <w:sz w:val="24"/>
          <w:szCs w:val="24"/>
        </w:rPr>
      </w:pPr>
    </w:p>
    <w:p w:rsidR="00523450" w:rsidRPr="00E36CA5" w:rsidRDefault="00523450" w:rsidP="00EB59DC">
      <w:pPr>
        <w:spacing w:line="480" w:lineRule="exact"/>
        <w:ind w:firstLineChars="200" w:firstLine="480"/>
        <w:rPr>
          <w:rFonts w:ascii="宋体"/>
          <w:sz w:val="24"/>
          <w:szCs w:val="24"/>
        </w:rPr>
      </w:pPr>
      <w:r w:rsidRPr="00E36CA5">
        <w:rPr>
          <w:rFonts w:ascii="宋体" w:hAnsi="宋体" w:hint="eastAsia"/>
          <w:sz w:val="24"/>
          <w:szCs w:val="24"/>
        </w:rPr>
        <w:t>我第一次见王老师是在新傲公司的</w:t>
      </w:r>
      <w:r>
        <w:rPr>
          <w:rFonts w:ascii="宋体" w:hAnsi="宋体" w:hint="eastAsia"/>
          <w:sz w:val="24"/>
          <w:szCs w:val="24"/>
        </w:rPr>
        <w:t>办公室里。新傲公司是王老师率青年科学家团队创立的高科技企业，</w:t>
      </w:r>
      <w:r w:rsidRPr="00E36CA5">
        <w:rPr>
          <w:rFonts w:ascii="宋体" w:hAnsi="宋体" w:hint="eastAsia"/>
          <w:sz w:val="24"/>
          <w:szCs w:val="24"/>
        </w:rPr>
        <w:t>公司的成功使王老师成为将科学家和企业家这两个身份完美融合的典范，在新傲公司里投拜王老师也就颇具意味。</w:t>
      </w:r>
    </w:p>
    <w:p w:rsidR="00523450" w:rsidRDefault="00523450" w:rsidP="00EB59DC">
      <w:pPr>
        <w:spacing w:line="480" w:lineRule="exact"/>
        <w:ind w:firstLineChars="200" w:firstLine="480"/>
        <w:rPr>
          <w:rFonts w:ascii="宋体"/>
          <w:sz w:val="24"/>
          <w:szCs w:val="24"/>
        </w:rPr>
      </w:pPr>
      <w:r w:rsidRPr="00E36CA5">
        <w:rPr>
          <w:rFonts w:ascii="宋体" w:hAnsi="宋体" w:hint="eastAsia"/>
          <w:sz w:val="24"/>
          <w:szCs w:val="24"/>
        </w:rPr>
        <w:lastRenderedPageBreak/>
        <w:t>第一映像觉得王老师很年</w:t>
      </w:r>
      <w:r>
        <w:rPr>
          <w:rFonts w:ascii="宋体" w:hAnsi="宋体" w:hint="eastAsia"/>
          <w:sz w:val="24"/>
          <w:szCs w:val="24"/>
        </w:rPr>
        <w:t>轻，英气逼人而不失沉稳，与之前在网上看到的照片相比，更能彰显他</w:t>
      </w:r>
      <w:r w:rsidRPr="00E36CA5">
        <w:rPr>
          <w:rFonts w:ascii="宋体" w:hAnsi="宋体" w:hint="eastAsia"/>
          <w:sz w:val="24"/>
          <w:szCs w:val="24"/>
        </w:rPr>
        <w:t>独具个性的气场。</w:t>
      </w:r>
    </w:p>
    <w:p w:rsidR="00523450" w:rsidRDefault="00523450" w:rsidP="00EB59DC">
      <w:pPr>
        <w:spacing w:line="480" w:lineRule="exact"/>
        <w:ind w:firstLineChars="200" w:firstLine="480"/>
        <w:rPr>
          <w:rFonts w:ascii="宋体"/>
          <w:sz w:val="24"/>
          <w:szCs w:val="24"/>
        </w:rPr>
      </w:pPr>
      <w:r>
        <w:rPr>
          <w:rFonts w:ascii="宋体" w:hAnsi="宋体" w:hint="eastAsia"/>
          <w:sz w:val="24"/>
          <w:szCs w:val="24"/>
        </w:rPr>
        <w:t>我向王老师作了自我介绍</w:t>
      </w:r>
      <w:r w:rsidRPr="00E36CA5">
        <w:rPr>
          <w:rFonts w:ascii="宋体" w:hAnsi="宋体" w:hint="eastAsia"/>
          <w:sz w:val="24"/>
          <w:szCs w:val="24"/>
        </w:rPr>
        <w:t>以及专业背景</w:t>
      </w:r>
      <w:r>
        <w:rPr>
          <w:rFonts w:ascii="宋体" w:hAnsi="宋体" w:hint="eastAsia"/>
          <w:sz w:val="24"/>
          <w:szCs w:val="24"/>
        </w:rPr>
        <w:t>介绍</w:t>
      </w:r>
      <w:r w:rsidRPr="00E36CA5">
        <w:rPr>
          <w:rFonts w:ascii="宋体" w:hAnsi="宋体" w:hint="eastAsia"/>
          <w:sz w:val="24"/>
          <w:szCs w:val="24"/>
        </w:rPr>
        <w:t>，王老师听</w:t>
      </w:r>
      <w:r>
        <w:rPr>
          <w:rFonts w:ascii="宋体" w:hAnsi="宋体" w:hint="eastAsia"/>
          <w:sz w:val="24"/>
          <w:szCs w:val="24"/>
        </w:rPr>
        <w:t>完后认真看了我的简历，并表示对我的初步认可。然后王老师开始谈起</w:t>
      </w:r>
      <w:r w:rsidRPr="00E36CA5">
        <w:rPr>
          <w:rFonts w:ascii="宋体" w:hAnsi="宋体"/>
          <w:sz w:val="24"/>
          <w:szCs w:val="24"/>
        </w:rPr>
        <w:t>SOI</w:t>
      </w:r>
      <w:r w:rsidRPr="00E36CA5">
        <w:rPr>
          <w:rFonts w:ascii="宋体" w:hAnsi="宋体" w:hint="eastAsia"/>
          <w:sz w:val="24"/>
          <w:szCs w:val="24"/>
        </w:rPr>
        <w:t>技术，当时我对</w:t>
      </w:r>
      <w:r w:rsidRPr="00E36CA5">
        <w:rPr>
          <w:rFonts w:ascii="宋体" w:hAnsi="宋体"/>
          <w:sz w:val="24"/>
          <w:szCs w:val="24"/>
        </w:rPr>
        <w:t>SOI</w:t>
      </w:r>
      <w:r w:rsidRPr="00E36CA5">
        <w:rPr>
          <w:rFonts w:ascii="宋体" w:hAnsi="宋体" w:hint="eastAsia"/>
          <w:sz w:val="24"/>
          <w:szCs w:val="24"/>
        </w:rPr>
        <w:t>还一知半解，听完王老师的介绍后，我对</w:t>
      </w:r>
      <w:r w:rsidRPr="00E36CA5">
        <w:rPr>
          <w:rFonts w:ascii="宋体" w:hAnsi="宋体"/>
          <w:sz w:val="24"/>
          <w:szCs w:val="24"/>
        </w:rPr>
        <w:t>SOI</w:t>
      </w:r>
      <w:r w:rsidRPr="00E36CA5">
        <w:rPr>
          <w:rFonts w:ascii="宋体" w:hAnsi="宋体" w:hint="eastAsia"/>
          <w:sz w:val="24"/>
          <w:szCs w:val="24"/>
        </w:rPr>
        <w:t>有了更全面的认识，并对</w:t>
      </w:r>
      <w:r w:rsidRPr="00E36CA5">
        <w:rPr>
          <w:rFonts w:ascii="宋体" w:hAnsi="宋体"/>
          <w:sz w:val="24"/>
          <w:szCs w:val="24"/>
        </w:rPr>
        <w:t>SOI</w:t>
      </w:r>
      <w:r w:rsidRPr="00E36CA5">
        <w:rPr>
          <w:rFonts w:ascii="宋体" w:hAnsi="宋体" w:hint="eastAsia"/>
          <w:sz w:val="24"/>
          <w:szCs w:val="24"/>
        </w:rPr>
        <w:t>的发展感到激动和兴奋。</w:t>
      </w:r>
      <w:r w:rsidRPr="00E36CA5">
        <w:rPr>
          <w:rFonts w:ascii="宋体" w:hAnsi="宋体"/>
          <w:sz w:val="24"/>
          <w:szCs w:val="24"/>
        </w:rPr>
        <w:t>SOI</w:t>
      </w:r>
      <w:r w:rsidRPr="00E36CA5">
        <w:rPr>
          <w:rFonts w:ascii="宋体" w:hAnsi="宋体" w:hint="eastAsia"/>
          <w:sz w:val="24"/>
          <w:szCs w:val="24"/>
        </w:rPr>
        <w:t>技术从实验室里孵育、到走出实验室、再到产业化发展，</w:t>
      </w:r>
      <w:r>
        <w:rPr>
          <w:rFonts w:ascii="宋体" w:hAnsi="宋体" w:hint="eastAsia"/>
          <w:sz w:val="24"/>
          <w:szCs w:val="24"/>
        </w:rPr>
        <w:t>王老师带领着团队神奇地走通了这条道路，</w:t>
      </w:r>
      <w:r w:rsidRPr="00E36CA5">
        <w:rPr>
          <w:rFonts w:ascii="宋体" w:hAnsi="宋体" w:hint="eastAsia"/>
          <w:sz w:val="24"/>
          <w:szCs w:val="24"/>
        </w:rPr>
        <w:t>一条知识转为生产力的轨</w:t>
      </w:r>
      <w:r>
        <w:rPr>
          <w:rFonts w:ascii="宋体" w:hAnsi="宋体" w:hint="eastAsia"/>
          <w:sz w:val="24"/>
          <w:szCs w:val="24"/>
        </w:rPr>
        <w:t>迹清晰可见。</w:t>
      </w:r>
      <w:r>
        <w:rPr>
          <w:rFonts w:ascii="宋体" w:hAnsi="宋体"/>
          <w:sz w:val="24"/>
          <w:szCs w:val="24"/>
        </w:rPr>
        <w:t>SOI</w:t>
      </w:r>
      <w:r>
        <w:rPr>
          <w:rFonts w:ascii="宋体" w:hAnsi="宋体" w:hint="eastAsia"/>
          <w:sz w:val="24"/>
          <w:szCs w:val="24"/>
        </w:rPr>
        <w:t>的发展也并未止步于现有的成绩，对于未来的发展，王老师也已运筹帷幄。</w:t>
      </w:r>
      <w:r w:rsidRPr="00E36CA5">
        <w:rPr>
          <w:rFonts w:ascii="宋体" w:hAnsi="宋体"/>
          <w:sz w:val="24"/>
          <w:szCs w:val="24"/>
        </w:rPr>
        <w:t>SOI</w:t>
      </w:r>
      <w:r w:rsidRPr="00E36CA5">
        <w:rPr>
          <w:rFonts w:ascii="宋体" w:hAnsi="宋体" w:hint="eastAsia"/>
          <w:sz w:val="24"/>
          <w:szCs w:val="24"/>
        </w:rPr>
        <w:t>技术</w:t>
      </w:r>
      <w:r>
        <w:rPr>
          <w:rFonts w:ascii="宋体" w:hAnsi="宋体" w:hint="eastAsia"/>
          <w:sz w:val="24"/>
          <w:szCs w:val="24"/>
        </w:rPr>
        <w:t>具有众多</w:t>
      </w:r>
      <w:r w:rsidRPr="00E36CA5">
        <w:rPr>
          <w:rFonts w:ascii="宋体" w:hAnsi="宋体" w:hint="eastAsia"/>
          <w:sz w:val="24"/>
          <w:szCs w:val="24"/>
        </w:rPr>
        <w:t>潜在应用</w:t>
      </w:r>
      <w:r>
        <w:rPr>
          <w:rFonts w:ascii="宋体" w:hAnsi="宋体" w:hint="eastAsia"/>
          <w:sz w:val="24"/>
          <w:szCs w:val="24"/>
        </w:rPr>
        <w:t>，犹如一片神秘的汪洋，给人无穷的想象与探索空间。王老师已针对一些应用制定了发展战略，势必要在这片汪洋中更深入地发掘。</w:t>
      </w:r>
    </w:p>
    <w:p w:rsidR="00523450" w:rsidRPr="00D90F1B" w:rsidRDefault="00523450" w:rsidP="00EB59DC">
      <w:pPr>
        <w:spacing w:line="480" w:lineRule="exact"/>
        <w:ind w:firstLineChars="200" w:firstLine="480"/>
        <w:rPr>
          <w:rFonts w:ascii="宋体"/>
          <w:sz w:val="24"/>
          <w:szCs w:val="24"/>
        </w:rPr>
      </w:pPr>
      <w:r>
        <w:rPr>
          <w:rFonts w:ascii="宋体" w:hAnsi="宋体" w:hint="eastAsia"/>
          <w:sz w:val="24"/>
          <w:szCs w:val="24"/>
        </w:rPr>
        <w:t>交谈过后，我有幸参观了新傲公司的厂房。净化间</w:t>
      </w:r>
      <w:r w:rsidRPr="00E36CA5">
        <w:rPr>
          <w:rFonts w:ascii="宋体" w:hAnsi="宋体" w:hint="eastAsia"/>
          <w:sz w:val="24"/>
          <w:szCs w:val="24"/>
        </w:rPr>
        <w:t>宽敞透亮，走廊墙上挂满了成果与荣誉。一台台大型设备有条不紊的运行着，</w:t>
      </w:r>
      <w:r>
        <w:rPr>
          <w:rFonts w:ascii="宋体" w:hAnsi="宋体" w:hint="eastAsia"/>
          <w:sz w:val="24"/>
          <w:szCs w:val="24"/>
        </w:rPr>
        <w:t>一片片晶圆整齐地摆放着，可以说每一台设备都能鉴证</w:t>
      </w:r>
      <w:r w:rsidRPr="00E36CA5">
        <w:rPr>
          <w:rFonts w:ascii="宋体" w:hAnsi="宋体" w:hint="eastAsia"/>
          <w:sz w:val="24"/>
          <w:szCs w:val="24"/>
        </w:rPr>
        <w:t>创业时期的种种艰辛</w:t>
      </w:r>
      <w:r>
        <w:rPr>
          <w:rFonts w:ascii="宋体" w:hAnsi="宋体" w:hint="eastAsia"/>
          <w:sz w:val="24"/>
          <w:szCs w:val="24"/>
        </w:rPr>
        <w:t>，</w:t>
      </w:r>
      <w:r w:rsidRPr="00E36CA5">
        <w:rPr>
          <w:rFonts w:ascii="宋体" w:hAnsi="宋体" w:hint="eastAsia"/>
          <w:sz w:val="24"/>
          <w:szCs w:val="24"/>
        </w:rPr>
        <w:t>每一片晶圆都是智慧与勤劳</w:t>
      </w:r>
      <w:r>
        <w:rPr>
          <w:rFonts w:ascii="宋体" w:hAnsi="宋体" w:hint="eastAsia"/>
          <w:sz w:val="24"/>
          <w:szCs w:val="24"/>
        </w:rPr>
        <w:t>的结晶。看着这一切，我忽发感慨，王老师在这片战场上取得的每一份成果、每一个荣誉都来之不易。同时我也意识到，</w:t>
      </w:r>
      <w:r w:rsidRPr="00E36CA5">
        <w:rPr>
          <w:rFonts w:ascii="宋体" w:hAnsi="宋体" w:hint="eastAsia"/>
          <w:sz w:val="24"/>
          <w:szCs w:val="24"/>
        </w:rPr>
        <w:t>王老师在</w:t>
      </w:r>
      <w:r w:rsidRPr="00E36CA5">
        <w:rPr>
          <w:rFonts w:ascii="宋体" w:hAnsi="宋体"/>
          <w:sz w:val="24"/>
          <w:szCs w:val="24"/>
        </w:rPr>
        <w:t>SOI</w:t>
      </w:r>
      <w:r w:rsidRPr="00E36CA5">
        <w:rPr>
          <w:rFonts w:ascii="宋体" w:hAnsi="宋体" w:hint="eastAsia"/>
          <w:sz w:val="24"/>
          <w:szCs w:val="24"/>
        </w:rPr>
        <w:t>事业上的成功绝非偶然，需要深厚的积累、过人的勇气、清晰的战略，如征战沙场的将帅，这些要素缺一不可。</w:t>
      </w:r>
    </w:p>
    <w:p w:rsidR="00523450" w:rsidRPr="00E36CA5" w:rsidRDefault="00523450" w:rsidP="00EB59DC">
      <w:pPr>
        <w:spacing w:line="480" w:lineRule="exact"/>
        <w:ind w:firstLineChars="200" w:firstLine="480"/>
        <w:rPr>
          <w:rFonts w:ascii="宋体"/>
          <w:sz w:val="24"/>
          <w:szCs w:val="24"/>
        </w:rPr>
      </w:pPr>
      <w:r w:rsidRPr="00E36CA5">
        <w:rPr>
          <w:rFonts w:ascii="宋体" w:hAnsi="宋体" w:hint="eastAsia"/>
          <w:sz w:val="24"/>
          <w:szCs w:val="24"/>
        </w:rPr>
        <w:t>参观完</w:t>
      </w:r>
      <w:r>
        <w:rPr>
          <w:rFonts w:ascii="宋体" w:hAnsi="宋体" w:hint="eastAsia"/>
          <w:sz w:val="24"/>
          <w:szCs w:val="24"/>
        </w:rPr>
        <w:t>之后</w:t>
      </w:r>
      <w:r w:rsidRPr="00E36CA5">
        <w:rPr>
          <w:rFonts w:ascii="宋体" w:hAnsi="宋体" w:hint="eastAsia"/>
          <w:sz w:val="24"/>
          <w:szCs w:val="24"/>
        </w:rPr>
        <w:t>我与王老师道别，望着这位威然而立的将帅，我深深感受到，能拜他为师是我莫大的荣幸。</w:t>
      </w:r>
    </w:p>
    <w:p w:rsidR="00523450" w:rsidRDefault="00523450" w:rsidP="00E36CA5">
      <w:pPr>
        <w:spacing w:line="480" w:lineRule="exact"/>
        <w:rPr>
          <w:rFonts w:ascii="宋体"/>
          <w:sz w:val="24"/>
          <w:szCs w:val="24"/>
        </w:rPr>
      </w:pPr>
    </w:p>
    <w:p w:rsidR="00523450" w:rsidRPr="00E36CA5" w:rsidRDefault="00523450" w:rsidP="00E36CA5">
      <w:pPr>
        <w:spacing w:after="0" w:line="480" w:lineRule="exact"/>
        <w:rPr>
          <w:rFonts w:ascii="楷体_GB2312" w:eastAsia="楷体_GB2312" w:hAnsi="宋体"/>
          <w:b/>
          <w:sz w:val="24"/>
          <w:szCs w:val="24"/>
        </w:rPr>
      </w:pPr>
      <w:r w:rsidRPr="00E36CA5">
        <w:rPr>
          <w:rFonts w:ascii="楷体_GB2312" w:eastAsia="楷体_GB2312" w:hAnsi="宋体" w:hint="eastAsia"/>
          <w:b/>
          <w:sz w:val="24"/>
          <w:szCs w:val="24"/>
        </w:rPr>
        <w:t>深林厚意降卧龙</w:t>
      </w:r>
      <w:r w:rsidRPr="00E36CA5">
        <w:rPr>
          <w:rFonts w:ascii="楷体_GB2312" w:eastAsia="楷体_GB2312" w:hAnsi="宋体"/>
          <w:b/>
          <w:sz w:val="24"/>
          <w:szCs w:val="24"/>
        </w:rPr>
        <w:t xml:space="preserve"> </w:t>
      </w:r>
      <w:r w:rsidRPr="00E36CA5">
        <w:rPr>
          <w:rFonts w:ascii="楷体_GB2312" w:eastAsia="楷体_GB2312" w:hAnsi="宋体" w:hint="eastAsia"/>
          <w:b/>
          <w:sz w:val="24"/>
          <w:szCs w:val="24"/>
        </w:rPr>
        <w:t>探坊知贤伏凤雏</w:t>
      </w:r>
    </w:p>
    <w:p w:rsidR="00523450" w:rsidRPr="00E36CA5" w:rsidRDefault="00523450" w:rsidP="00E36CA5">
      <w:pPr>
        <w:spacing w:after="0" w:line="480" w:lineRule="exact"/>
        <w:rPr>
          <w:rFonts w:ascii="楷体_GB2312" w:eastAsia="楷体_GB2312" w:hAnsi="宋体"/>
          <w:b/>
          <w:sz w:val="24"/>
          <w:szCs w:val="24"/>
        </w:rPr>
      </w:pPr>
      <w:r w:rsidRPr="00E36CA5">
        <w:rPr>
          <w:rFonts w:ascii="楷体_GB2312" w:eastAsia="楷体_GB2312" w:hAnsi="宋体" w:hint="eastAsia"/>
          <w:b/>
          <w:sz w:val="24"/>
          <w:szCs w:val="24"/>
        </w:rPr>
        <w:t>慷然追随</w:t>
      </w:r>
      <w:r w:rsidRPr="00E36CA5">
        <w:rPr>
          <w:rFonts w:ascii="楷体_GB2312" w:eastAsia="楷体_GB2312" w:hAnsi="宋体"/>
          <w:b/>
          <w:sz w:val="24"/>
          <w:szCs w:val="24"/>
        </w:rPr>
        <w:t xml:space="preserve"> </w:t>
      </w:r>
      <w:r w:rsidRPr="00E36CA5">
        <w:rPr>
          <w:rFonts w:ascii="楷体_GB2312" w:eastAsia="楷体_GB2312" w:hAnsi="宋体" w:hint="eastAsia"/>
          <w:b/>
          <w:sz w:val="24"/>
          <w:szCs w:val="24"/>
        </w:rPr>
        <w:t>只因您恩如晨曦</w:t>
      </w:r>
    </w:p>
    <w:p w:rsidR="00523450" w:rsidRPr="00E36CA5" w:rsidRDefault="00523450" w:rsidP="00E36CA5">
      <w:pPr>
        <w:spacing w:line="480" w:lineRule="exact"/>
        <w:rPr>
          <w:rFonts w:ascii="宋体"/>
          <w:sz w:val="24"/>
          <w:szCs w:val="24"/>
        </w:rPr>
      </w:pPr>
    </w:p>
    <w:p w:rsidR="00523450" w:rsidRPr="00E36CA5" w:rsidRDefault="00523450" w:rsidP="00EB59DC">
      <w:pPr>
        <w:spacing w:line="480" w:lineRule="exact"/>
        <w:ind w:firstLineChars="200" w:firstLine="480"/>
        <w:rPr>
          <w:rFonts w:ascii="宋体"/>
          <w:sz w:val="24"/>
          <w:szCs w:val="24"/>
        </w:rPr>
      </w:pPr>
      <w:r>
        <w:rPr>
          <w:rFonts w:ascii="宋体" w:hAnsi="宋体" w:hint="eastAsia"/>
          <w:sz w:val="24"/>
          <w:szCs w:val="24"/>
        </w:rPr>
        <w:t>博士阶段的最后两年，王老师为我创造了赴德留学的机会。</w:t>
      </w:r>
      <w:r w:rsidRPr="00E36CA5">
        <w:rPr>
          <w:rFonts w:ascii="宋体" w:hAnsi="宋体" w:hint="eastAsia"/>
          <w:sz w:val="24"/>
          <w:szCs w:val="24"/>
        </w:rPr>
        <w:t>这两年的留学生活不仅让我在专业上获得了进步，还大大开阔了我的视野。</w:t>
      </w:r>
    </w:p>
    <w:p w:rsidR="00523450" w:rsidRPr="00E36CA5" w:rsidRDefault="00523450" w:rsidP="00EB59DC">
      <w:pPr>
        <w:spacing w:line="480" w:lineRule="exact"/>
        <w:ind w:firstLineChars="200" w:firstLine="480"/>
        <w:rPr>
          <w:rFonts w:ascii="宋体"/>
          <w:sz w:val="24"/>
          <w:szCs w:val="24"/>
        </w:rPr>
      </w:pPr>
      <w:r>
        <w:rPr>
          <w:rFonts w:ascii="宋体" w:hAnsi="宋体" w:hint="eastAsia"/>
          <w:sz w:val="24"/>
          <w:szCs w:val="24"/>
        </w:rPr>
        <w:lastRenderedPageBreak/>
        <w:t>在德国期间有一天收到王老师的邮件，问我未来的打算</w:t>
      </w:r>
      <w:r w:rsidRPr="00E36CA5">
        <w:rPr>
          <w:rFonts w:ascii="宋体" w:hAnsi="宋体" w:hint="eastAsia"/>
          <w:sz w:val="24"/>
          <w:szCs w:val="24"/>
        </w:rPr>
        <w:t>。当时已是我博士阶段的最后一年，正好是</w:t>
      </w:r>
      <w:r>
        <w:rPr>
          <w:rFonts w:ascii="宋体" w:hAnsi="宋体" w:hint="eastAsia"/>
          <w:sz w:val="24"/>
          <w:szCs w:val="24"/>
        </w:rPr>
        <w:t>到了要考虑毕业后工作的时候。其实我自己还没有静下心来</w:t>
      </w:r>
      <w:r w:rsidRPr="00E36CA5">
        <w:rPr>
          <w:rFonts w:ascii="宋体" w:hAnsi="宋体" w:hint="eastAsia"/>
          <w:sz w:val="24"/>
          <w:szCs w:val="24"/>
        </w:rPr>
        <w:t>考虑这个问</w:t>
      </w:r>
      <w:r>
        <w:rPr>
          <w:rFonts w:ascii="宋体" w:hAnsi="宋体" w:hint="eastAsia"/>
          <w:sz w:val="24"/>
          <w:szCs w:val="24"/>
        </w:rPr>
        <w:t>题，王老师却已经为我提前想到了。我认真考虑</w:t>
      </w:r>
      <w:r w:rsidRPr="00E36CA5">
        <w:rPr>
          <w:rFonts w:ascii="宋体" w:hAnsi="宋体" w:hint="eastAsia"/>
          <w:sz w:val="24"/>
          <w:szCs w:val="24"/>
        </w:rPr>
        <w:t>了王老师的问题，然后向他说</w:t>
      </w:r>
      <w:r>
        <w:rPr>
          <w:rFonts w:ascii="宋体" w:hAnsi="宋体" w:hint="eastAsia"/>
          <w:sz w:val="24"/>
          <w:szCs w:val="24"/>
        </w:rPr>
        <w:t>明了自己的想法。不久后我回国和王老师见面，王老师肯定了我的想法，并针对我想法中一些不完善的地方进行指点。在王老师的提点下，我开始更周到更全面地考虑问题</w:t>
      </w:r>
      <w:r w:rsidRPr="00E36CA5">
        <w:rPr>
          <w:rFonts w:ascii="宋体" w:hAnsi="宋体" w:hint="eastAsia"/>
          <w:sz w:val="24"/>
          <w:szCs w:val="24"/>
        </w:rPr>
        <w:t>。</w:t>
      </w:r>
      <w:r>
        <w:rPr>
          <w:rFonts w:ascii="宋体" w:hAnsi="宋体" w:hint="eastAsia"/>
          <w:sz w:val="24"/>
          <w:szCs w:val="24"/>
        </w:rPr>
        <w:t>返回德国后，我收到王老师的邮件，这封邮件中王老师对我未来的工作做</w:t>
      </w:r>
      <w:r w:rsidRPr="00E36CA5">
        <w:rPr>
          <w:rFonts w:ascii="宋体" w:hAnsi="宋体" w:hint="eastAsia"/>
          <w:sz w:val="24"/>
          <w:szCs w:val="24"/>
        </w:rPr>
        <w:t>了</w:t>
      </w:r>
      <w:r>
        <w:rPr>
          <w:rFonts w:ascii="宋体" w:hAnsi="宋体" w:hint="eastAsia"/>
          <w:sz w:val="24"/>
          <w:szCs w:val="24"/>
        </w:rPr>
        <w:t>一番</w:t>
      </w:r>
      <w:r w:rsidRPr="00E36CA5">
        <w:rPr>
          <w:rFonts w:ascii="宋体" w:hAnsi="宋体" w:hint="eastAsia"/>
          <w:sz w:val="24"/>
          <w:szCs w:val="24"/>
        </w:rPr>
        <w:t>规划</w:t>
      </w:r>
      <w:r>
        <w:rPr>
          <w:rFonts w:ascii="宋体" w:hAnsi="宋体" w:hint="eastAsia"/>
          <w:sz w:val="24"/>
          <w:szCs w:val="24"/>
        </w:rPr>
        <w:t>，为我度身定制了一条发展路径</w:t>
      </w:r>
      <w:r w:rsidRPr="00E36CA5">
        <w:rPr>
          <w:rFonts w:ascii="宋体" w:hAnsi="宋体" w:hint="eastAsia"/>
          <w:sz w:val="24"/>
          <w:szCs w:val="24"/>
        </w:rPr>
        <w:t>。看完后我</w:t>
      </w:r>
      <w:r>
        <w:rPr>
          <w:rFonts w:ascii="宋体" w:hAnsi="宋体" w:hint="eastAsia"/>
          <w:sz w:val="24"/>
          <w:szCs w:val="24"/>
        </w:rPr>
        <w:t>醍醐灌顶，豁然开朗。</w:t>
      </w:r>
    </w:p>
    <w:p w:rsidR="00523450" w:rsidRPr="00E36CA5" w:rsidRDefault="00523450" w:rsidP="00EB59DC">
      <w:pPr>
        <w:spacing w:line="480" w:lineRule="exact"/>
        <w:ind w:firstLineChars="200" w:firstLine="480"/>
        <w:rPr>
          <w:rFonts w:ascii="宋体"/>
          <w:sz w:val="24"/>
          <w:szCs w:val="24"/>
        </w:rPr>
      </w:pPr>
      <w:r w:rsidRPr="00E36CA5">
        <w:rPr>
          <w:rFonts w:ascii="宋体" w:hAnsi="宋体" w:hint="eastAsia"/>
          <w:sz w:val="24"/>
          <w:szCs w:val="24"/>
        </w:rPr>
        <w:t>王老师通过沟通，非常细致地了解学生的想法和兴趣，准确把握学生的特点，并且认可学生的个性与</w:t>
      </w:r>
      <w:r>
        <w:rPr>
          <w:rFonts w:ascii="宋体" w:hAnsi="宋体" w:hint="eastAsia"/>
          <w:sz w:val="24"/>
          <w:szCs w:val="24"/>
        </w:rPr>
        <w:t>特长，同时创造条件、提供舞台，鼓励学生发挥所长，然后站在他的高度帮助学生制定长远的发展规划。作为他的学生，能得到王老师如此关怀，我感动不已；能得到王老师如此认可，我振奋不已；能得到王老师如此</w:t>
      </w:r>
      <w:r w:rsidRPr="00E36CA5">
        <w:rPr>
          <w:rFonts w:ascii="宋体" w:hAnsi="宋体" w:hint="eastAsia"/>
          <w:sz w:val="24"/>
          <w:szCs w:val="24"/>
        </w:rPr>
        <w:t>鼓励，我激动不已。</w:t>
      </w:r>
    </w:p>
    <w:p w:rsidR="00523450" w:rsidRPr="00E36CA5" w:rsidRDefault="00523450" w:rsidP="00EB59DC">
      <w:pPr>
        <w:spacing w:line="480" w:lineRule="exact"/>
        <w:ind w:firstLineChars="200" w:firstLine="480"/>
        <w:rPr>
          <w:rFonts w:ascii="宋体"/>
          <w:sz w:val="24"/>
          <w:szCs w:val="24"/>
        </w:rPr>
      </w:pPr>
      <w:r>
        <w:rPr>
          <w:rFonts w:ascii="宋体" w:hAnsi="宋体" w:hint="eastAsia"/>
          <w:sz w:val="24"/>
          <w:szCs w:val="24"/>
        </w:rPr>
        <w:t>知遇之恩，永生难忘！</w:t>
      </w:r>
      <w:r w:rsidRPr="00E36CA5">
        <w:rPr>
          <w:rFonts w:ascii="宋体" w:hAnsi="宋体" w:hint="eastAsia"/>
          <w:sz w:val="24"/>
          <w:szCs w:val="24"/>
        </w:rPr>
        <w:t>对于满怀抱负的年轻人来说，知遇之恩犹如朝阳晨曦，照亮了前行的道路。在这份恩情的感召下，我决意追随王老师，与王老师一起，为我们从事的事业进献力量。同时，我将以王老师为榜样，不断学习，提升自我，在人生道路中走出更宽广的空间，实现更具意义的人生价值。</w:t>
      </w:r>
    </w:p>
    <w:p w:rsidR="00523450" w:rsidRPr="00E36CA5" w:rsidRDefault="00523450" w:rsidP="00E36CA5">
      <w:pPr>
        <w:spacing w:line="480" w:lineRule="exact"/>
        <w:rPr>
          <w:rFonts w:ascii="宋体"/>
          <w:sz w:val="24"/>
          <w:szCs w:val="24"/>
        </w:rPr>
      </w:pPr>
    </w:p>
    <w:sectPr w:rsidR="00523450" w:rsidRPr="00E36CA5" w:rsidSect="0036186A">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49CE" w:rsidRDefault="002449CE" w:rsidP="00EB59DC">
      <w:pPr>
        <w:spacing w:after="0" w:line="240" w:lineRule="auto"/>
      </w:pPr>
      <w:r>
        <w:separator/>
      </w:r>
    </w:p>
  </w:endnote>
  <w:endnote w:type="continuationSeparator" w:id="1">
    <w:p w:rsidR="002449CE" w:rsidRDefault="002449CE" w:rsidP="00EB59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49CE" w:rsidRDefault="002449CE" w:rsidP="00EB59DC">
      <w:pPr>
        <w:spacing w:after="0" w:line="240" w:lineRule="auto"/>
      </w:pPr>
      <w:r>
        <w:separator/>
      </w:r>
    </w:p>
  </w:footnote>
  <w:footnote w:type="continuationSeparator" w:id="1">
    <w:p w:rsidR="002449CE" w:rsidRDefault="002449CE" w:rsidP="00EB59D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bordersDoNotSurroundHeader/>
  <w:bordersDoNotSurroundFooter/>
  <w:doNotTrackMoves/>
  <w:defaultTabStop w:val="720"/>
  <w:characterSpacingControl w:val="doNotCompress"/>
  <w:noLineBreaksAfter w:lang="zh-CN" w:val="$([{£¥·‘“〈《「『【〔〖〝﹙﹛﹝＄（．［｛￡￥"/>
  <w:noLineBreaksBefore w:lang="zh-CN" w:val="!%),.:;&gt;?]}¢¨°·ˇˉ―‖’”…‰′″›℃∶、。〃〉》」』】〕〗〞︶︺︾﹀﹄﹚﹜﹞！＂％＇），．：；？］｀｜｝～￠"/>
  <w:hdrShapeDefaults>
    <o:shapedefaults v:ext="edit" spidmax="3074"/>
  </w:hdrShapeDefaults>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26647"/>
    <w:rsid w:val="00036C1D"/>
    <w:rsid w:val="000672E3"/>
    <w:rsid w:val="000C18C5"/>
    <w:rsid w:val="000F75FB"/>
    <w:rsid w:val="001953D6"/>
    <w:rsid w:val="001B5344"/>
    <w:rsid w:val="001F002F"/>
    <w:rsid w:val="00212C7C"/>
    <w:rsid w:val="002231A3"/>
    <w:rsid w:val="002449CE"/>
    <w:rsid w:val="00284723"/>
    <w:rsid w:val="002B20AA"/>
    <w:rsid w:val="002E1376"/>
    <w:rsid w:val="002F1150"/>
    <w:rsid w:val="0034726B"/>
    <w:rsid w:val="0036186A"/>
    <w:rsid w:val="003953E4"/>
    <w:rsid w:val="003C47A2"/>
    <w:rsid w:val="003D37BD"/>
    <w:rsid w:val="00416F56"/>
    <w:rsid w:val="0047343A"/>
    <w:rsid w:val="004919F6"/>
    <w:rsid w:val="004B4678"/>
    <w:rsid w:val="004B5142"/>
    <w:rsid w:val="004E3E1F"/>
    <w:rsid w:val="00523450"/>
    <w:rsid w:val="00536810"/>
    <w:rsid w:val="005E4484"/>
    <w:rsid w:val="006330A2"/>
    <w:rsid w:val="00685D03"/>
    <w:rsid w:val="006A3AFD"/>
    <w:rsid w:val="007667A1"/>
    <w:rsid w:val="007B48F4"/>
    <w:rsid w:val="007B7092"/>
    <w:rsid w:val="00805A02"/>
    <w:rsid w:val="008411CD"/>
    <w:rsid w:val="00854D4B"/>
    <w:rsid w:val="0086741D"/>
    <w:rsid w:val="00874E2D"/>
    <w:rsid w:val="008F5F58"/>
    <w:rsid w:val="0091554A"/>
    <w:rsid w:val="009164B7"/>
    <w:rsid w:val="0094452C"/>
    <w:rsid w:val="009503B8"/>
    <w:rsid w:val="009739AD"/>
    <w:rsid w:val="009B4B5E"/>
    <w:rsid w:val="009D0EA3"/>
    <w:rsid w:val="00A26E8A"/>
    <w:rsid w:val="00A77997"/>
    <w:rsid w:val="00AB7C17"/>
    <w:rsid w:val="00B546F2"/>
    <w:rsid w:val="00B6141E"/>
    <w:rsid w:val="00B95105"/>
    <w:rsid w:val="00BD70A8"/>
    <w:rsid w:val="00BF7D74"/>
    <w:rsid w:val="00C14180"/>
    <w:rsid w:val="00C26647"/>
    <w:rsid w:val="00C3132E"/>
    <w:rsid w:val="00C8466B"/>
    <w:rsid w:val="00C931C9"/>
    <w:rsid w:val="00CF0727"/>
    <w:rsid w:val="00D0699D"/>
    <w:rsid w:val="00D22CBD"/>
    <w:rsid w:val="00D370C6"/>
    <w:rsid w:val="00D90F1B"/>
    <w:rsid w:val="00DE57A1"/>
    <w:rsid w:val="00DF228C"/>
    <w:rsid w:val="00E36CA5"/>
    <w:rsid w:val="00E60E9A"/>
    <w:rsid w:val="00E90B3E"/>
    <w:rsid w:val="00EB35D2"/>
    <w:rsid w:val="00EB59DC"/>
    <w:rsid w:val="00F338EB"/>
    <w:rsid w:val="00F51FA7"/>
    <w:rsid w:val="00FB2F6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86A"/>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B59DC"/>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semiHidden/>
    <w:rsid w:val="00EB59DC"/>
    <w:rPr>
      <w:kern w:val="0"/>
      <w:sz w:val="18"/>
      <w:szCs w:val="18"/>
    </w:rPr>
  </w:style>
  <w:style w:type="paragraph" w:styleId="a4">
    <w:name w:val="footer"/>
    <w:basedOn w:val="a"/>
    <w:link w:val="Char0"/>
    <w:uiPriority w:val="99"/>
    <w:semiHidden/>
    <w:unhideWhenUsed/>
    <w:rsid w:val="00EB59DC"/>
    <w:pPr>
      <w:tabs>
        <w:tab w:val="center" w:pos="4153"/>
        <w:tab w:val="right" w:pos="8306"/>
      </w:tabs>
      <w:snapToGrid w:val="0"/>
      <w:spacing w:line="240" w:lineRule="auto"/>
    </w:pPr>
    <w:rPr>
      <w:sz w:val="18"/>
      <w:szCs w:val="18"/>
    </w:rPr>
  </w:style>
  <w:style w:type="character" w:customStyle="1" w:styleId="Char0">
    <w:name w:val="页脚 Char"/>
    <w:basedOn w:val="a0"/>
    <w:link w:val="a4"/>
    <w:uiPriority w:val="99"/>
    <w:semiHidden/>
    <w:rsid w:val="00EB59DC"/>
    <w:rPr>
      <w:kern w:val="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669</TotalTime>
  <Pages>3</Pages>
  <Words>276</Words>
  <Characters>1576</Characters>
  <Application>Microsoft Office Word</Application>
  <DocSecurity>0</DocSecurity>
  <Lines>13</Lines>
  <Paragraphs>3</Paragraphs>
  <ScaleCrop>false</ScaleCrop>
  <Company>Forschungszentrum Juelich</Company>
  <LinksUpToDate>false</LinksUpToDate>
  <CharactersWithSpaces>1849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w.yu</dc:creator>
  <cp:keywords/>
  <dc:description/>
  <cp:lastModifiedBy>unknown</cp:lastModifiedBy>
  <cp:revision>19</cp:revision>
  <dcterms:created xsi:type="dcterms:W3CDTF">2011-06-06T13:05:00Z</dcterms:created>
  <dcterms:modified xsi:type="dcterms:W3CDTF">2011-09-09T05:47:00Z</dcterms:modified>
</cp:coreProperties>
</file>